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22" w:rsidRPr="003609F2" w:rsidRDefault="00A7013D" w:rsidP="00F938BE">
      <w:pPr>
        <w:pStyle w:val="Default"/>
        <w:framePr w:w="5077" w:wrap="auto" w:vAnchor="page" w:hAnchor="page" w:x="1633" w:y="1687"/>
        <w:spacing w:after="22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609F2">
        <w:rPr>
          <w:rFonts w:ascii="Times New Roman" w:hAnsi="Times New Roman" w:cs="Times New Roman"/>
          <w:noProof/>
        </w:rPr>
        <w:drawing>
          <wp:inline distT="0" distB="0" distL="0" distR="0" wp14:anchorId="1635C416" wp14:editId="27B03D83">
            <wp:extent cx="2700655" cy="935355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122" w:rsidRPr="003609F2" w:rsidRDefault="00747122" w:rsidP="00F938BE">
      <w:pPr>
        <w:pStyle w:val="Default"/>
        <w:framePr w:w="5077" w:wrap="auto" w:vAnchor="page" w:hAnchor="page" w:x="1633" w:y="1687"/>
        <w:spacing w:after="220"/>
        <w:jc w:val="both"/>
        <w:rPr>
          <w:rFonts w:ascii="Times New Roman" w:hAnsi="Times New Roman" w:cs="Times New Roman"/>
        </w:rPr>
      </w:pPr>
    </w:p>
    <w:p w:rsidR="00747122" w:rsidRPr="003609F2" w:rsidRDefault="009F18CA" w:rsidP="00F938BE">
      <w:pPr>
        <w:pStyle w:val="CM3"/>
        <w:spacing w:after="132" w:line="458" w:lineRule="atLeast"/>
        <w:jc w:val="both"/>
        <w:rPr>
          <w:rFonts w:ascii="Times New Roman" w:hAnsi="Times New Roman" w:cs="Times New Roman"/>
        </w:rPr>
      </w:pPr>
      <w:r w:rsidRPr="003609F2">
        <w:rPr>
          <w:rFonts w:ascii="Times New Roman" w:hAnsi="Times New Roman" w:cs="Times New Roman"/>
        </w:rPr>
        <w:t>Référent</w:t>
      </w:r>
      <w:r w:rsidR="00AD4F13">
        <w:rPr>
          <w:rFonts w:ascii="Times New Roman" w:hAnsi="Times New Roman" w:cs="Times New Roman"/>
        </w:rPr>
        <w:t>e</w:t>
      </w:r>
      <w:r w:rsidRPr="003609F2">
        <w:rPr>
          <w:rFonts w:ascii="Times New Roman" w:hAnsi="Times New Roman" w:cs="Times New Roman"/>
        </w:rPr>
        <w:t xml:space="preserve"> : </w:t>
      </w:r>
      <w:r w:rsidR="00AD4F13">
        <w:rPr>
          <w:rFonts w:ascii="Times New Roman" w:hAnsi="Times New Roman" w:cs="Times New Roman"/>
        </w:rPr>
        <w:t>Sylvie</w:t>
      </w:r>
      <w:r w:rsidR="00747122" w:rsidRPr="003609F2">
        <w:rPr>
          <w:rFonts w:ascii="Times New Roman" w:hAnsi="Times New Roman" w:cs="Times New Roman"/>
        </w:rPr>
        <w:t xml:space="preserve"> </w:t>
      </w:r>
    </w:p>
    <w:p w:rsidR="00747122" w:rsidRPr="003609F2" w:rsidRDefault="00A7013D" w:rsidP="00F938BE">
      <w:pPr>
        <w:pStyle w:val="Default"/>
        <w:framePr w:w="2180" w:wrap="auto" w:vAnchor="page" w:hAnchor="page" w:x="7784" w:y="2598"/>
        <w:spacing w:after="220"/>
        <w:jc w:val="both"/>
        <w:rPr>
          <w:rFonts w:ascii="Times New Roman" w:hAnsi="Times New Roman" w:cs="Times New Roman"/>
        </w:rPr>
      </w:pPr>
      <w:r w:rsidRPr="003609F2">
        <w:rPr>
          <w:rFonts w:ascii="Times New Roman" w:hAnsi="Times New Roman" w:cs="Times New Roman"/>
        </w:rPr>
        <w:t>« </w:t>
      </w:r>
      <w:r w:rsidR="00AD4F13">
        <w:rPr>
          <w:rFonts w:ascii="Times New Roman" w:hAnsi="Times New Roman" w:cs="Times New Roman"/>
        </w:rPr>
        <w:t>POINT INFO</w:t>
      </w:r>
      <w:r w:rsidRPr="003609F2">
        <w:rPr>
          <w:rFonts w:ascii="Times New Roman" w:hAnsi="Times New Roman" w:cs="Times New Roman"/>
        </w:rPr>
        <w:t> »</w:t>
      </w:r>
    </w:p>
    <w:p w:rsidR="00747122" w:rsidRPr="003609F2" w:rsidRDefault="00747122" w:rsidP="00F938BE">
      <w:pPr>
        <w:pStyle w:val="Default"/>
        <w:jc w:val="both"/>
        <w:rPr>
          <w:rFonts w:ascii="Times New Roman" w:hAnsi="Times New Roman" w:cs="Times New Roman"/>
          <w:color w:val="auto"/>
        </w:rPr>
        <w:sectPr w:rsidR="00747122" w:rsidRPr="003609F2">
          <w:pgSz w:w="11900" w:h="17340"/>
          <w:pgMar w:top="2190" w:right="921" w:bottom="1323" w:left="1123" w:header="720" w:footer="720" w:gutter="0"/>
          <w:cols w:space="720"/>
          <w:noEndnote/>
        </w:sectPr>
      </w:pPr>
    </w:p>
    <w:p w:rsidR="00747122" w:rsidRPr="003609F2" w:rsidRDefault="00747122" w:rsidP="00F938BE">
      <w:pPr>
        <w:pStyle w:val="Default"/>
        <w:spacing w:after="76" w:line="276" w:lineRule="atLeast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747122" w:rsidRPr="003609F2" w:rsidRDefault="00747122" w:rsidP="00F938BE">
      <w:pPr>
        <w:pStyle w:val="Default"/>
        <w:spacing w:after="76" w:line="276" w:lineRule="atLeast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3609F2" w:rsidRPr="003609F2" w:rsidRDefault="00AD4F13" w:rsidP="00F938BE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Les missions du point info</w:t>
      </w:r>
      <w:r w:rsidR="003609F2" w:rsidRPr="003609F2">
        <w:rPr>
          <w:rFonts w:ascii="Times New Roman" w:hAnsi="Times New Roman" w:cs="Times New Roman"/>
          <w:b/>
          <w:u w:val="single"/>
        </w:rPr>
        <w:t> :</w:t>
      </w:r>
    </w:p>
    <w:p w:rsidR="003609F2" w:rsidRDefault="00AD4F13" w:rsidP="00F938BE">
      <w:pPr>
        <w:pStyle w:val="CM2"/>
        <w:spacing w:after="270"/>
        <w:jc w:val="both"/>
        <w:rPr>
          <w:rStyle w:val="5yl5"/>
        </w:rPr>
      </w:pPr>
      <w:r>
        <w:rPr>
          <w:rStyle w:val="5yl5"/>
        </w:rPr>
        <w:tab/>
      </w:r>
    </w:p>
    <w:p w:rsidR="00AD4F13" w:rsidRDefault="00AD4F13" w:rsidP="00F938BE">
      <w:pPr>
        <w:pStyle w:val="Default"/>
        <w:ind w:firstLine="720"/>
        <w:jc w:val="both"/>
        <w:rPr>
          <w:rStyle w:val="5yl5"/>
        </w:rPr>
      </w:pPr>
      <w:r>
        <w:rPr>
          <w:rStyle w:val="5yl5"/>
        </w:rPr>
        <w:t>-</w:t>
      </w:r>
      <w:r>
        <w:rPr>
          <w:rStyle w:val="5yl5"/>
        </w:rPr>
        <w:tab/>
        <w:t>Renseigner les visi-joueurs/euses</w:t>
      </w:r>
      <w:r w:rsidR="003609F2" w:rsidRPr="003609F2">
        <w:rPr>
          <w:rStyle w:val="5yl5"/>
        </w:rPr>
        <w:t xml:space="preserve"> sur le fe</w:t>
      </w:r>
      <w:r>
        <w:rPr>
          <w:rStyle w:val="5yl5"/>
        </w:rPr>
        <w:t>stival et ce qu'on peut y faire</w:t>
      </w:r>
    </w:p>
    <w:p w:rsidR="00F938BE" w:rsidRDefault="00F938BE" w:rsidP="00F938BE">
      <w:pPr>
        <w:pStyle w:val="Default"/>
        <w:ind w:firstLine="720"/>
        <w:jc w:val="both"/>
        <w:rPr>
          <w:rStyle w:val="5yl5"/>
        </w:rPr>
      </w:pPr>
    </w:p>
    <w:p w:rsidR="003609F2" w:rsidRPr="003609F2" w:rsidRDefault="003609F2" w:rsidP="00F938BE">
      <w:pPr>
        <w:pStyle w:val="CM2"/>
        <w:spacing w:after="270"/>
        <w:ind w:left="1440" w:hanging="720"/>
        <w:jc w:val="both"/>
        <w:rPr>
          <w:rStyle w:val="5yl5"/>
        </w:rPr>
      </w:pPr>
      <w:r w:rsidRPr="003609F2">
        <w:rPr>
          <w:rStyle w:val="5yl5"/>
        </w:rPr>
        <w:t>-</w:t>
      </w:r>
      <w:r w:rsidR="00AD4F13">
        <w:rPr>
          <w:rStyle w:val="5yl5"/>
        </w:rPr>
        <w:t xml:space="preserve"> </w:t>
      </w:r>
      <w:r w:rsidR="00AD4F13">
        <w:rPr>
          <w:rStyle w:val="5yl5"/>
        </w:rPr>
        <w:tab/>
        <w:t>Gérer l</w:t>
      </w:r>
      <w:r w:rsidRPr="003609F2">
        <w:rPr>
          <w:rStyle w:val="5yl5"/>
        </w:rPr>
        <w:t xml:space="preserve">es inscriptions pour certaines activités (tournois, animations limitées en temps ou nombre de places) </w:t>
      </w:r>
    </w:p>
    <w:p w:rsidR="003609F2" w:rsidRPr="003609F2" w:rsidRDefault="003609F2" w:rsidP="00F938BE">
      <w:pPr>
        <w:pStyle w:val="CM2"/>
        <w:spacing w:after="270"/>
        <w:ind w:left="1440" w:hanging="720"/>
        <w:jc w:val="both"/>
        <w:rPr>
          <w:rStyle w:val="5yl5"/>
        </w:rPr>
      </w:pPr>
      <w:r w:rsidRPr="003609F2">
        <w:rPr>
          <w:rStyle w:val="5yl5"/>
        </w:rPr>
        <w:t>-</w:t>
      </w:r>
      <w:r w:rsidR="00F938BE">
        <w:rPr>
          <w:rStyle w:val="5yl5"/>
        </w:rPr>
        <w:tab/>
        <w:t>Mettre à jour les informations en fonction des indications données par les T-shirts orange (membres de l’organisation)</w:t>
      </w:r>
      <w:r w:rsidRPr="003609F2">
        <w:rPr>
          <w:rStyle w:val="5yl5"/>
        </w:rPr>
        <w:t xml:space="preserve"> </w:t>
      </w:r>
    </w:p>
    <w:p w:rsidR="003609F2" w:rsidRPr="003609F2" w:rsidRDefault="003609F2" w:rsidP="00F938BE">
      <w:pPr>
        <w:pStyle w:val="Default"/>
        <w:ind w:left="1440" w:hanging="720"/>
        <w:jc w:val="both"/>
        <w:rPr>
          <w:rFonts w:ascii="Times New Roman" w:hAnsi="Times New Roman" w:cs="Times New Roman"/>
        </w:rPr>
      </w:pPr>
      <w:r w:rsidRPr="003609F2">
        <w:rPr>
          <w:rFonts w:ascii="Times New Roman" w:hAnsi="Times New Roman" w:cs="Times New Roman"/>
        </w:rPr>
        <w:t>-</w:t>
      </w:r>
      <w:r w:rsidR="00F938BE">
        <w:rPr>
          <w:rFonts w:ascii="Times New Roman" w:hAnsi="Times New Roman" w:cs="Times New Roman"/>
        </w:rPr>
        <w:t xml:space="preserve"> </w:t>
      </w:r>
      <w:r w:rsidR="00F938BE">
        <w:rPr>
          <w:rFonts w:ascii="Times New Roman" w:hAnsi="Times New Roman" w:cs="Times New Roman"/>
        </w:rPr>
        <w:tab/>
        <w:t>Orienter les bénévoles et partenaires vers Hervé et Ludovic, ou à défaut vers un autre T-shirt orange</w:t>
      </w:r>
    </w:p>
    <w:p w:rsidR="003609F2" w:rsidRPr="003609F2" w:rsidRDefault="003609F2" w:rsidP="00F938BE">
      <w:pPr>
        <w:pStyle w:val="Default"/>
        <w:jc w:val="both"/>
        <w:rPr>
          <w:rFonts w:ascii="Times New Roman" w:hAnsi="Times New Roman" w:cs="Times New Roman"/>
        </w:rPr>
      </w:pPr>
      <w:r w:rsidRPr="003609F2">
        <w:rPr>
          <w:rFonts w:ascii="Times New Roman" w:hAnsi="Times New Roman" w:cs="Times New Roman"/>
        </w:rPr>
        <w:t xml:space="preserve"> </w:t>
      </w:r>
    </w:p>
    <w:p w:rsidR="003609F2" w:rsidRDefault="003609F2" w:rsidP="00F938BE">
      <w:pPr>
        <w:pStyle w:val="CM2"/>
        <w:spacing w:after="270"/>
        <w:ind w:left="1440" w:hanging="720"/>
        <w:jc w:val="both"/>
        <w:rPr>
          <w:rStyle w:val="5yl5"/>
        </w:rPr>
      </w:pPr>
      <w:r w:rsidRPr="003609F2">
        <w:rPr>
          <w:rStyle w:val="5yl5"/>
        </w:rPr>
        <w:t>-</w:t>
      </w:r>
      <w:r w:rsidR="00F938BE">
        <w:rPr>
          <w:rStyle w:val="5yl5"/>
        </w:rPr>
        <w:t xml:space="preserve"> </w:t>
      </w:r>
      <w:r w:rsidR="00F938BE">
        <w:rPr>
          <w:rStyle w:val="5yl5"/>
        </w:rPr>
        <w:tab/>
        <w:t xml:space="preserve">Utiliser le micro </w:t>
      </w:r>
      <w:r w:rsidRPr="003609F2">
        <w:rPr>
          <w:rStyle w:val="5yl5"/>
        </w:rPr>
        <w:t>(rappels, annonces)</w:t>
      </w:r>
      <w:r w:rsidR="00F938BE">
        <w:rPr>
          <w:rStyle w:val="5yl5"/>
        </w:rPr>
        <w:t>. C</w:t>
      </w:r>
      <w:r w:rsidRPr="003609F2">
        <w:rPr>
          <w:rStyle w:val="5yl5"/>
        </w:rPr>
        <w:t xml:space="preserve">e qui ne veut pas forcément dire que c'est automatiquement quelqu'un du </w:t>
      </w:r>
      <w:r w:rsidR="00AD4F13">
        <w:rPr>
          <w:rStyle w:val="5yl5"/>
        </w:rPr>
        <w:t>point info qui prend le micro !</w:t>
      </w:r>
    </w:p>
    <w:p w:rsidR="00F938BE" w:rsidRDefault="00F938BE" w:rsidP="00F938BE">
      <w:pPr>
        <w:pStyle w:val="Default"/>
      </w:pPr>
      <w:r>
        <w:tab/>
        <w:t xml:space="preserve">- </w:t>
      </w:r>
      <w:r>
        <w:tab/>
        <w:t>Centraliser les objets et enfants perdus </w:t>
      </w:r>
      <w:r>
        <w:sym w:font="Wingdings" w:char="F04A"/>
      </w:r>
    </w:p>
    <w:p w:rsidR="00F938BE" w:rsidRPr="00F938BE" w:rsidRDefault="00F938BE" w:rsidP="00F938BE">
      <w:pPr>
        <w:pStyle w:val="Default"/>
      </w:pPr>
    </w:p>
    <w:p w:rsidR="00AD4F13" w:rsidRDefault="00AD4F13" w:rsidP="00F938BE">
      <w:pPr>
        <w:pStyle w:val="Default"/>
        <w:jc w:val="both"/>
      </w:pPr>
      <w:r>
        <w:t>Pour vous aider à faire tout cela vous aurez à votre disposition un plan de la salle, plusieurs listings (animations, stands, auteurs…), des panneaux d’affichage, des fiches d’inscription… Et l’aide des T-shirt oranges (membres de l’organisation).</w:t>
      </w:r>
    </w:p>
    <w:p w:rsidR="00AD4F13" w:rsidRDefault="00AD4F13" w:rsidP="00F938BE">
      <w:pPr>
        <w:pStyle w:val="Default"/>
        <w:jc w:val="both"/>
      </w:pPr>
    </w:p>
    <w:p w:rsidR="00AD4F13" w:rsidRPr="003609F2" w:rsidRDefault="00AD4F13" w:rsidP="00F938BE">
      <w:pPr>
        <w:pStyle w:val="CM2"/>
        <w:spacing w:after="270"/>
        <w:jc w:val="both"/>
        <w:rPr>
          <w:rStyle w:val="5yl5"/>
          <w:b/>
          <w:u w:val="single"/>
        </w:rPr>
      </w:pPr>
      <w:r>
        <w:rPr>
          <w:rStyle w:val="5yl5"/>
          <w:b/>
          <w:u w:val="single"/>
        </w:rPr>
        <w:t>Cas particulier : la tombola</w:t>
      </w:r>
    </w:p>
    <w:p w:rsidR="00AD4F13" w:rsidRDefault="00AD4F13" w:rsidP="00F938BE">
      <w:pPr>
        <w:pStyle w:val="CM2"/>
        <w:spacing w:after="270"/>
        <w:jc w:val="both"/>
        <w:rPr>
          <w:rStyle w:val="5yl5"/>
        </w:rPr>
      </w:pPr>
      <w:r>
        <w:rPr>
          <w:rStyle w:val="5yl5"/>
        </w:rPr>
        <w:t xml:space="preserve">La tombola est gérée par les personnes responsables du point info. Il existe en fait plusieurs tombolas, réparties sur les trois journées et donnant accès à des lots différents. Le ticket est à un euro, les trois tickets à </w:t>
      </w:r>
      <w:r w:rsidR="00CC1BF8">
        <w:rPr>
          <w:rStyle w:val="5yl5"/>
        </w:rPr>
        <w:t>deux euros.</w:t>
      </w:r>
      <w:r>
        <w:rPr>
          <w:rStyle w:val="5yl5"/>
        </w:rPr>
        <w:t xml:space="preserve"> Vous disposerez d’une liste des différentes tombolas (quand elles ont lieu et quels sont les lots), ainsi que d’un règlement disponible au point info.</w:t>
      </w:r>
    </w:p>
    <w:p w:rsidR="00AD4F13" w:rsidRDefault="00CC1BF8" w:rsidP="00F938BE">
      <w:pPr>
        <w:pStyle w:val="Default"/>
        <w:jc w:val="both"/>
      </w:pPr>
      <w:r>
        <w:t xml:space="preserve">Les personnes qui s’occupent de la tombola n’hésitent pas à parcourir la salle pour annoncer les différentes tombolas et proposer des tickets </w:t>
      </w:r>
      <w:r w:rsidR="00F938BE">
        <w:t>aux visi-joueurs/euses.</w:t>
      </w:r>
    </w:p>
    <w:p w:rsidR="00AD4F13" w:rsidRPr="00AD4F13" w:rsidRDefault="00AD4F13" w:rsidP="00F938BE">
      <w:pPr>
        <w:pStyle w:val="Default"/>
        <w:jc w:val="both"/>
      </w:pPr>
    </w:p>
    <w:p w:rsidR="003609F2" w:rsidRPr="003609F2" w:rsidRDefault="003609F2" w:rsidP="00F938BE">
      <w:pPr>
        <w:pStyle w:val="CM2"/>
        <w:spacing w:after="270"/>
        <w:jc w:val="both"/>
        <w:rPr>
          <w:rStyle w:val="5yl5"/>
          <w:b/>
          <w:u w:val="single"/>
        </w:rPr>
      </w:pPr>
      <w:r w:rsidRPr="003609F2">
        <w:rPr>
          <w:rStyle w:val="5yl5"/>
          <w:b/>
          <w:u w:val="single"/>
        </w:rPr>
        <w:t>Aptitudes souhaitées :</w:t>
      </w:r>
    </w:p>
    <w:p w:rsidR="00F938BE" w:rsidRDefault="003609F2" w:rsidP="00F938BE">
      <w:pPr>
        <w:pStyle w:val="CM2"/>
        <w:spacing w:after="270"/>
        <w:ind w:firstLine="720"/>
        <w:jc w:val="both"/>
        <w:rPr>
          <w:rStyle w:val="5yl5"/>
        </w:rPr>
      </w:pPr>
      <w:r w:rsidRPr="003609F2">
        <w:rPr>
          <w:rStyle w:val="5yl5"/>
        </w:rPr>
        <w:t>-</w:t>
      </w:r>
      <w:r w:rsidR="00F938BE">
        <w:rPr>
          <w:rStyle w:val="5yl5"/>
        </w:rPr>
        <w:t xml:space="preserve"> </w:t>
      </w:r>
      <w:r w:rsidRPr="003609F2">
        <w:rPr>
          <w:rStyle w:val="5yl5"/>
        </w:rPr>
        <w:t>Êt</w:t>
      </w:r>
      <w:r w:rsidR="00F938BE">
        <w:rPr>
          <w:rStyle w:val="5yl5"/>
        </w:rPr>
        <w:t>re à l'aise en public, rigoureux</w:t>
      </w:r>
      <w:r w:rsidR="007F21BA">
        <w:rPr>
          <w:rStyle w:val="5yl5"/>
        </w:rPr>
        <w:t>/euse</w:t>
      </w:r>
      <w:r w:rsidR="00F938BE">
        <w:rPr>
          <w:rStyle w:val="5yl5"/>
        </w:rPr>
        <w:t xml:space="preserve"> et organisé</w:t>
      </w:r>
      <w:r w:rsidR="007F21BA">
        <w:rPr>
          <w:rStyle w:val="5yl5"/>
        </w:rPr>
        <w:t>/e</w:t>
      </w:r>
    </w:p>
    <w:p w:rsidR="00F938BE" w:rsidRDefault="003609F2" w:rsidP="00F938BE">
      <w:pPr>
        <w:pStyle w:val="CM2"/>
        <w:spacing w:after="270"/>
        <w:ind w:firstLine="720"/>
        <w:jc w:val="both"/>
        <w:rPr>
          <w:rStyle w:val="5yl5"/>
        </w:rPr>
      </w:pPr>
      <w:r w:rsidRPr="003609F2">
        <w:rPr>
          <w:rStyle w:val="5yl5"/>
        </w:rPr>
        <w:t>-Savoir explique</w:t>
      </w:r>
      <w:r w:rsidR="00F938BE">
        <w:rPr>
          <w:rStyle w:val="5yl5"/>
        </w:rPr>
        <w:t>r clairement des renseignements</w:t>
      </w:r>
    </w:p>
    <w:p w:rsidR="00581D57" w:rsidRPr="003609F2" w:rsidRDefault="00581D57" w:rsidP="00F938BE">
      <w:pPr>
        <w:pStyle w:val="Default"/>
        <w:jc w:val="both"/>
        <w:rPr>
          <w:rFonts w:ascii="Times New Roman" w:hAnsi="Times New Roman" w:cs="Times New Roman"/>
        </w:rPr>
      </w:pPr>
    </w:p>
    <w:p w:rsidR="00581D57" w:rsidRPr="003609F2" w:rsidRDefault="00581D57" w:rsidP="00F938BE">
      <w:pPr>
        <w:pStyle w:val="Default"/>
        <w:jc w:val="center"/>
        <w:rPr>
          <w:rFonts w:ascii="Times New Roman" w:hAnsi="Times New Roman" w:cs="Times New Roman"/>
        </w:rPr>
      </w:pPr>
      <w:r w:rsidRPr="003609F2">
        <w:rPr>
          <w:rFonts w:ascii="Times New Roman" w:hAnsi="Times New Roman" w:cs="Times New Roman"/>
        </w:rPr>
        <w:t>MERCI POUR VOTRE AIDE,</w:t>
      </w:r>
    </w:p>
    <w:p w:rsidR="00581D57" w:rsidRPr="003609F2" w:rsidRDefault="00581D57" w:rsidP="00F938BE">
      <w:pPr>
        <w:pStyle w:val="Default"/>
        <w:jc w:val="center"/>
        <w:rPr>
          <w:rFonts w:ascii="Times New Roman" w:hAnsi="Times New Roman" w:cs="Times New Roman"/>
        </w:rPr>
      </w:pPr>
      <w:r w:rsidRPr="003609F2">
        <w:rPr>
          <w:rFonts w:ascii="Times New Roman" w:hAnsi="Times New Roman" w:cs="Times New Roman"/>
        </w:rPr>
        <w:t>ET BON FESTIVAL !</w:t>
      </w:r>
    </w:p>
    <w:sectPr w:rsidR="00581D57" w:rsidRPr="003609F2">
      <w:type w:val="continuous"/>
      <w:pgSz w:w="11900" w:h="17340"/>
      <w:pgMar w:top="2190" w:right="921" w:bottom="1323" w:left="112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u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6C8"/>
    <w:multiLevelType w:val="hybridMultilevel"/>
    <w:tmpl w:val="D0ECA710"/>
    <w:lvl w:ilvl="0" w:tplc="DE0AE9E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D50EA0"/>
    <w:multiLevelType w:val="hybridMultilevel"/>
    <w:tmpl w:val="CC6E450C"/>
    <w:lvl w:ilvl="0" w:tplc="D5C8FB00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A667554"/>
    <w:multiLevelType w:val="hybridMultilevel"/>
    <w:tmpl w:val="99D652F2"/>
    <w:lvl w:ilvl="0" w:tplc="D5F00EA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E51730"/>
    <w:multiLevelType w:val="hybridMultilevel"/>
    <w:tmpl w:val="6F72C8B2"/>
    <w:lvl w:ilvl="0" w:tplc="36FCE4C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7D"/>
    <w:rsid w:val="000F555D"/>
    <w:rsid w:val="003609F2"/>
    <w:rsid w:val="003F507D"/>
    <w:rsid w:val="00581D57"/>
    <w:rsid w:val="00591082"/>
    <w:rsid w:val="006B5098"/>
    <w:rsid w:val="00747122"/>
    <w:rsid w:val="00777885"/>
    <w:rsid w:val="007F21BA"/>
    <w:rsid w:val="0085139E"/>
    <w:rsid w:val="009F18CA"/>
    <w:rsid w:val="00A7013D"/>
    <w:rsid w:val="00AD4F13"/>
    <w:rsid w:val="00B275A6"/>
    <w:rsid w:val="00CC1BF8"/>
    <w:rsid w:val="00D3756D"/>
    <w:rsid w:val="00F12144"/>
    <w:rsid w:val="00F938BE"/>
    <w:rsid w:val="00F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ndalus" w:hAnsi="Andalus" w:cs="Andalu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8" w:lineRule="atLeast"/>
    </w:pPr>
    <w:rPr>
      <w:color w:val="auto"/>
    </w:rPr>
  </w:style>
  <w:style w:type="character" w:customStyle="1" w:styleId="5yl5">
    <w:name w:val="_5yl5"/>
    <w:rsid w:val="00A7013D"/>
    <w:rPr>
      <w:rFonts w:ascii="Times New Roman" w:hAnsi="Times New Roman" w:cs="Times New Roman" w:hint="defaul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ndalus" w:hAnsi="Andalus" w:cs="Andalu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8" w:lineRule="atLeast"/>
    </w:pPr>
    <w:rPr>
      <w:color w:val="auto"/>
    </w:rPr>
  </w:style>
  <w:style w:type="character" w:customStyle="1" w:styleId="5yl5">
    <w:name w:val="_5yl5"/>
    <w:rsid w:val="00A7013D"/>
    <w:rPr>
      <w:rFonts w:ascii="Times New Roman" w:hAnsi="Times New Roman" w:cs="Times New Roman" w:hint="defaul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Gloose Festival</dc:creator>
  <cp:lastModifiedBy>Chats Pitres</cp:lastModifiedBy>
  <cp:revision>2</cp:revision>
  <dcterms:created xsi:type="dcterms:W3CDTF">2017-06-13T08:42:00Z</dcterms:created>
  <dcterms:modified xsi:type="dcterms:W3CDTF">2017-06-13T08:42:00Z</dcterms:modified>
</cp:coreProperties>
</file>